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F0" w:rsidRPr="00E30CAA" w:rsidRDefault="00FD56F0" w:rsidP="00FD56F0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расчетного счета </w:t>
      </w:r>
      <w:r>
        <w:rPr>
          <w:rStyle w:val="418"/>
          <w:b/>
          <w:sz w:val="24"/>
          <w:szCs w:val="24"/>
        </w:rPr>
        <w:t xml:space="preserve">(счета по депозиту)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E30CAA">
        <w:rPr>
          <w:rStyle w:val="418"/>
          <w:b/>
          <w:sz w:val="24"/>
          <w:szCs w:val="24"/>
        </w:rPr>
        <w:t xml:space="preserve"> юридическому лицу, созданному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садоводческого, огороднического или дачного некоммерческого объединения</w:t>
            </w:r>
            <w:r w:rsidRPr="00E30CAA">
              <w:rPr>
                <w:b w:val="0"/>
                <w:i w:val="0"/>
                <w:sz w:val="20"/>
              </w:rPr>
              <w:t xml:space="preserve"> – протокол правления об одобрении открытия счетов в любых кредитных организациях, в том числе с правом заключения, подписания, исполнения, изменения и расторжения договоров, в </w:t>
            </w:r>
            <w:proofErr w:type="spellStart"/>
            <w:r w:rsidRPr="00E30CAA">
              <w:rPr>
                <w:b w:val="0"/>
                <w:i w:val="0"/>
                <w:sz w:val="20"/>
              </w:rPr>
              <w:t>т.ч</w:t>
            </w:r>
            <w:proofErr w:type="spellEnd"/>
            <w:r w:rsidRPr="00E30CAA">
              <w:rPr>
                <w:b w:val="0"/>
                <w:i w:val="0"/>
                <w:sz w:val="20"/>
              </w:rPr>
              <w:t>. дополнительных соглашений, а также с правом подписания заявлений и уведомлений, относящихся к открытию и ведению счетов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D834B4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  <w:r w:rsidRPr="00E30CAA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D834B4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D56F0" w:rsidRPr="00F275E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</w:t>
            </w:r>
            <w:r w:rsidRPr="00BD15EC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BD15EC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BD15EC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BD15EC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BD15EC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BD15EC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BD15EC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jc w:val="both"/>
              <w:rPr>
                <w:b/>
                <w:i/>
                <w:sz w:val="20"/>
              </w:rPr>
            </w:pPr>
            <w:r w:rsidRPr="00E30CAA">
              <w:rPr>
                <w:sz w:val="20"/>
                <w:szCs w:val="20"/>
              </w:rPr>
              <w:t xml:space="preserve">Соглашение о сочетании собственноручных подписей лиц, наделенных правом подписи, </w:t>
            </w:r>
            <w:r>
              <w:rPr>
                <w:sz w:val="20"/>
                <w:szCs w:val="20"/>
              </w:rPr>
              <w:t>в</w:t>
            </w:r>
            <w:r w:rsidRPr="00BD15EC">
              <w:rPr>
                <w:sz w:val="20"/>
                <w:szCs w:val="20"/>
              </w:rPr>
              <w:t xml:space="preserve"> случае предоставления нотариально заверенной формы карточки с образцами подписей и оттиска печати, отличной от формы </w:t>
            </w:r>
            <w:r>
              <w:rPr>
                <w:sz w:val="20"/>
                <w:szCs w:val="20"/>
              </w:rPr>
              <w:t>ООО КБ «</w:t>
            </w:r>
            <w:proofErr w:type="spellStart"/>
            <w:r>
              <w:rPr>
                <w:sz w:val="20"/>
                <w:szCs w:val="20"/>
              </w:rPr>
              <w:t>РостФинанс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</w:t>
            </w:r>
            <w:r>
              <w:rPr>
                <w:b w:val="0"/>
                <w:i w:val="0"/>
                <w:sz w:val="20"/>
              </w:rPr>
              <w:t xml:space="preserve"> (счету по депозиту)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FD56F0" w:rsidRPr="00E91C01" w:rsidRDefault="00FD56F0" w:rsidP="002272E9">
            <w:pPr>
              <w:jc w:val="both"/>
              <w:rPr>
                <w:sz w:val="20"/>
                <w:szCs w:val="20"/>
              </w:rPr>
            </w:pPr>
            <w:r w:rsidRPr="00E91C01">
              <w:rPr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91C01">
              <w:rPr>
                <w:sz w:val="20"/>
              </w:rPr>
              <w:t>обслуживающихся</w:t>
            </w:r>
            <w:proofErr w:type="spellEnd"/>
            <w:r w:rsidRPr="00E91C01">
              <w:rPr>
                <w:sz w:val="20"/>
              </w:rPr>
              <w:t xml:space="preserve"> в ООО КБ «</w:t>
            </w:r>
            <w:proofErr w:type="spellStart"/>
            <w:r w:rsidRPr="00E91C01">
              <w:rPr>
                <w:sz w:val="20"/>
              </w:rPr>
              <w:t>РостФинанс</w:t>
            </w:r>
            <w:proofErr w:type="spellEnd"/>
            <w:r w:rsidRPr="00E91C01">
              <w:rPr>
                <w:sz w:val="20"/>
              </w:rPr>
              <w:t>» / из банков, в которых ранее был открыт банковский счет (при наличии).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FD56F0" w:rsidRPr="00E91C01" w:rsidRDefault="00FD56F0" w:rsidP="002272E9">
            <w:pPr>
              <w:jc w:val="both"/>
              <w:rPr>
                <w:sz w:val="20"/>
              </w:rPr>
            </w:pPr>
            <w:r w:rsidRPr="00E91C01">
              <w:rPr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930" w:type="dxa"/>
            <w:shd w:val="clear" w:color="auto" w:fill="auto"/>
          </w:tcPr>
          <w:p w:rsidR="00FD56F0" w:rsidRPr="00FA2C6A" w:rsidRDefault="00FD56F0" w:rsidP="002272E9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A2C6A">
              <w:rPr>
                <w:sz w:val="20"/>
              </w:rPr>
              <w:t>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терроризма»:</w:t>
            </w:r>
          </w:p>
          <w:p w:rsidR="00FD56F0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i w:val="0"/>
                <w:sz w:val="16"/>
                <w:szCs w:val="16"/>
              </w:rPr>
              <w:t xml:space="preserve">- </w:t>
            </w: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 xml:space="preserve"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</w:t>
            </w:r>
          </w:p>
          <w:p w:rsidR="00FD56F0" w:rsidRDefault="00FD56F0" w:rsidP="002272E9">
            <w:pPr>
              <w:pStyle w:val="a5"/>
              <w:jc w:val="both"/>
              <w:rPr>
                <w:b w:val="0"/>
                <w:bCs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BD15EC">
              <w:rPr>
                <w:b w:val="0"/>
                <w:i w:val="0"/>
                <w:sz w:val="20"/>
              </w:rPr>
              <w:t>копия титульного листа с отметкой об утверждении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BD15EC">
              <w:rPr>
                <w:b w:val="0"/>
                <w:i w:val="0"/>
                <w:sz w:val="20"/>
              </w:rPr>
              <w:t>Правил</w:t>
            </w:r>
            <w:r w:rsidRPr="00E30CAA">
              <w:rPr>
                <w:b w:val="0"/>
                <w:i w:val="0"/>
                <w:sz w:val="20"/>
              </w:rPr>
              <w:t>.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FD56F0" w:rsidRDefault="00FD56F0" w:rsidP="002272E9">
            <w:pPr>
              <w:pStyle w:val="a5"/>
              <w:jc w:val="both"/>
              <w:rPr>
                <w:b w:val="0"/>
                <w:bCs/>
                <w:i w:val="0"/>
                <w:sz w:val="20"/>
              </w:rPr>
            </w:pPr>
            <w:r w:rsidRPr="004848EC">
              <w:rPr>
                <w:b w:val="0"/>
                <w:i w:val="0"/>
                <w:sz w:val="20"/>
              </w:rPr>
              <w:t xml:space="preserve">Уведомление о постановке на специальный учет </w:t>
            </w:r>
            <w:r w:rsidRPr="00BD15EC">
              <w:rPr>
                <w:b w:val="0"/>
                <w:i w:val="0"/>
                <w:sz w:val="20"/>
              </w:rPr>
              <w:t>юридического лица</w:t>
            </w:r>
            <w:r w:rsidRPr="004848EC">
              <w:rPr>
                <w:b w:val="0"/>
                <w:i w:val="0"/>
                <w:sz w:val="20"/>
              </w:rPr>
              <w:t>, осуществляющего операции с драгоценными металлами и драгоценными камнями, и присвоении ему учетного номера</w:t>
            </w:r>
            <w:r w:rsidRPr="003C28CD">
              <w:rPr>
                <w:b w:val="0"/>
                <w:i w:val="0"/>
                <w:sz w:val="20"/>
              </w:rPr>
              <w:t xml:space="preserve"> (при </w:t>
            </w:r>
            <w:r>
              <w:rPr>
                <w:b w:val="0"/>
                <w:i w:val="0"/>
                <w:sz w:val="20"/>
              </w:rPr>
              <w:t>работе по счету с драгоценными металлами в физической форме)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О</w:t>
            </w:r>
            <w:r w:rsidRPr="001E7EEA">
              <w:rPr>
                <w:b w:val="0"/>
                <w:bCs/>
                <w:i w:val="0"/>
                <w:sz w:val="20"/>
              </w:rPr>
              <w:t xml:space="preserve">просник </w:t>
            </w:r>
            <w:r w:rsidRPr="00BD15EC">
              <w:rPr>
                <w:b w:val="0"/>
                <w:bCs/>
                <w:i w:val="0"/>
                <w:sz w:val="20"/>
              </w:rPr>
              <w:t>для идентификации клиента -  юридического лица (структуры без образования юридического лица),</w:t>
            </w:r>
            <w:r>
              <w:rPr>
                <w:b w:val="0"/>
                <w:bCs/>
                <w:i w:val="0"/>
                <w:sz w:val="20"/>
              </w:rPr>
              <w:t xml:space="preserve"> </w:t>
            </w:r>
            <w:r w:rsidRPr="00BD15EC">
              <w:rPr>
                <w:b w:val="0"/>
                <w:bCs/>
                <w:i w:val="0"/>
                <w:sz w:val="20"/>
              </w:rPr>
              <w:t>выгодоприобретателя клиента, или лица прямо или косвенно его 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E30CAA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</w:t>
            </w:r>
            <w:r>
              <w:rPr>
                <w:b w:val="0"/>
                <w:i w:val="0"/>
                <w:sz w:val="20"/>
              </w:rPr>
              <w:t>енная печатью юридического лица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D834B4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</w:t>
            </w:r>
            <w:r>
              <w:rPr>
                <w:b w:val="0"/>
                <w:i w:val="0"/>
                <w:sz w:val="20"/>
              </w:rPr>
              <w:t>енная печатью юридического лица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D834B4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</w:t>
            </w:r>
            <w:r>
              <w:rPr>
                <w:b w:val="0"/>
                <w:i w:val="0"/>
                <w:sz w:val="20"/>
              </w:rPr>
              <w:t>енная печатью юридического лица</w:t>
            </w:r>
          </w:p>
        </w:tc>
      </w:tr>
      <w:tr w:rsidR="00FD56F0" w:rsidRPr="00E30CAA" w:rsidTr="002272E9">
        <w:tc>
          <w:tcPr>
            <w:tcW w:w="426" w:type="dxa"/>
            <w:shd w:val="clear" w:color="auto" w:fill="auto"/>
          </w:tcPr>
          <w:p w:rsidR="00FD56F0" w:rsidRPr="00D834B4" w:rsidRDefault="00FD56F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FD56F0" w:rsidRPr="00E30CAA" w:rsidRDefault="00FD56F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</w:t>
            </w:r>
          </w:p>
        </w:tc>
      </w:tr>
    </w:tbl>
    <w:p w:rsidR="00FD56F0" w:rsidRPr="00E30CAA" w:rsidRDefault="00FD56F0" w:rsidP="00FD56F0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FD56F0" w:rsidRDefault="00FD56F0" w:rsidP="00FD56F0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FD56F0" w:rsidRDefault="00FD56F0" w:rsidP="00FD56F0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FD56F0" w:rsidRPr="00E30CAA" w:rsidRDefault="00FD56F0" w:rsidP="00FD56F0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 xml:space="preserve">споряжение денежными средствами </w:t>
      </w:r>
      <w:r w:rsidRPr="00BD15EC">
        <w:rPr>
          <w:i/>
          <w:iCs/>
          <w:sz w:val="16"/>
          <w:szCs w:val="16"/>
        </w:rPr>
        <w:t>(драгоценными металлами)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</w:t>
      </w:r>
      <w:r w:rsidRPr="00BD15EC">
        <w:rPr>
          <w:i/>
          <w:iCs/>
          <w:sz w:val="16"/>
          <w:szCs w:val="16"/>
        </w:rPr>
        <w:t>(драгоценными металлами)</w:t>
      </w:r>
      <w:r>
        <w:rPr>
          <w:i/>
          <w:iCs/>
          <w:sz w:val="16"/>
          <w:szCs w:val="16"/>
        </w:rPr>
        <w:t xml:space="preserve"> </w:t>
      </w:r>
      <w:r w:rsidRPr="00F908E7">
        <w:rPr>
          <w:i/>
          <w:iCs/>
          <w:sz w:val="16"/>
          <w:szCs w:val="16"/>
        </w:rPr>
        <w:t>на бумажном носителе</w:t>
      </w:r>
    </w:p>
    <w:p w:rsidR="00FD56F0" w:rsidRPr="00336238" w:rsidRDefault="00FD56F0" w:rsidP="00FD56F0">
      <w:pPr>
        <w:autoSpaceDE w:val="0"/>
        <w:autoSpaceDN w:val="0"/>
        <w:spacing w:before="120" w:after="120"/>
        <w:ind w:right="561"/>
        <w:jc w:val="both"/>
        <w:rPr>
          <w:b/>
          <w:iCs/>
          <w:sz w:val="20"/>
          <w:szCs w:val="20"/>
        </w:rPr>
      </w:pPr>
      <w:r w:rsidRPr="00336238">
        <w:rPr>
          <w:b/>
          <w:iCs/>
          <w:sz w:val="20"/>
          <w:szCs w:val="20"/>
        </w:rPr>
        <w:t>ООО КБ «</w:t>
      </w:r>
      <w:proofErr w:type="spellStart"/>
      <w:r w:rsidRPr="00336238">
        <w:rPr>
          <w:b/>
          <w:iCs/>
          <w:sz w:val="20"/>
          <w:szCs w:val="20"/>
        </w:rPr>
        <w:t>РостФинанс</w:t>
      </w:r>
      <w:proofErr w:type="spellEnd"/>
      <w:r w:rsidRPr="00336238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FD56F0" w:rsidRPr="004C642C" w:rsidRDefault="00FD56F0" w:rsidP="00FD56F0">
      <w:pPr>
        <w:autoSpaceDE w:val="0"/>
        <w:autoSpaceDN w:val="0"/>
        <w:spacing w:after="120"/>
        <w:ind w:right="561"/>
        <w:contextualSpacing/>
        <w:jc w:val="both"/>
        <w:rPr>
          <w:i/>
          <w:iCs/>
          <w:sz w:val="16"/>
          <w:szCs w:val="16"/>
        </w:rPr>
      </w:pPr>
    </w:p>
    <w:p w:rsidR="00FD56F0" w:rsidRPr="004C642C" w:rsidRDefault="00FD56F0" w:rsidP="00FD56F0">
      <w:pPr>
        <w:autoSpaceDE w:val="0"/>
        <w:autoSpaceDN w:val="0"/>
        <w:spacing w:after="120"/>
        <w:ind w:right="561"/>
        <w:contextualSpacing/>
        <w:jc w:val="both"/>
        <w:rPr>
          <w:i/>
          <w:iCs/>
          <w:sz w:val="16"/>
          <w:szCs w:val="16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9"/>
    <w:rsid w:val="001C3329"/>
    <w:rsid w:val="00FB5FA8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A853-9726-44DA-BBDC-475D16A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FD56F0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FD5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D56F0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FD56F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FD56F0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D56F0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56F0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2023-08-16T14:27:00Z</dcterms:created>
  <dcterms:modified xsi:type="dcterms:W3CDTF">2023-08-16T14:27:00Z</dcterms:modified>
</cp:coreProperties>
</file>