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51547D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51547D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51547D">
        <w:rPr>
          <w:color w:val="000000"/>
          <w:sz w:val="24"/>
          <w:szCs w:val="24"/>
        </w:rPr>
        <w:t>УТВЕРЖДАЮ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1547D">
        <w:rPr>
          <w:color w:val="000000"/>
          <w:sz w:val="24"/>
          <w:szCs w:val="24"/>
        </w:rPr>
        <w:t>Председатель Правления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51547D" w:rsidRDefault="00FE632E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442450">
        <w:rPr>
          <w:color w:val="000000"/>
          <w:spacing w:val="-1"/>
          <w:sz w:val="24"/>
          <w:szCs w:val="24"/>
        </w:rPr>
        <w:t>«</w:t>
      </w:r>
      <w:r w:rsidR="00DA5FE4">
        <w:rPr>
          <w:color w:val="000000"/>
          <w:spacing w:val="-1"/>
          <w:sz w:val="24"/>
          <w:szCs w:val="24"/>
        </w:rPr>
        <w:t>01</w:t>
      </w:r>
      <w:r w:rsidRPr="00442450">
        <w:rPr>
          <w:color w:val="000000"/>
          <w:spacing w:val="-1"/>
          <w:sz w:val="24"/>
          <w:szCs w:val="24"/>
        </w:rPr>
        <w:t xml:space="preserve">» </w:t>
      </w:r>
      <w:r w:rsidR="00DA5FE4">
        <w:rPr>
          <w:color w:val="000000"/>
          <w:spacing w:val="-1"/>
          <w:sz w:val="24"/>
          <w:szCs w:val="24"/>
        </w:rPr>
        <w:t>марта</w:t>
      </w:r>
      <w:r w:rsidR="00BB0D2E" w:rsidRPr="00442450">
        <w:rPr>
          <w:color w:val="000000"/>
          <w:spacing w:val="-1"/>
          <w:sz w:val="24"/>
          <w:szCs w:val="24"/>
        </w:rPr>
        <w:t xml:space="preserve"> 201</w:t>
      </w:r>
      <w:r w:rsidR="00DA5FE4">
        <w:rPr>
          <w:color w:val="000000"/>
          <w:spacing w:val="-1"/>
          <w:sz w:val="24"/>
          <w:szCs w:val="24"/>
        </w:rPr>
        <w:t>8</w:t>
      </w:r>
      <w:r w:rsidRPr="00442450">
        <w:rPr>
          <w:color w:val="000000"/>
          <w:spacing w:val="-1"/>
          <w:sz w:val="24"/>
          <w:szCs w:val="24"/>
        </w:rPr>
        <w:t xml:space="preserve"> г.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FE632E" w:rsidRPr="00442450">
        <w:rPr>
          <w:color w:val="000000"/>
          <w:spacing w:val="-1"/>
          <w:sz w:val="24"/>
          <w:szCs w:val="24"/>
        </w:rPr>
        <w:t>«</w:t>
      </w:r>
      <w:r w:rsidR="004713F0">
        <w:rPr>
          <w:color w:val="000000"/>
          <w:spacing w:val="-1"/>
          <w:sz w:val="24"/>
          <w:szCs w:val="24"/>
        </w:rPr>
        <w:t>01</w:t>
      </w:r>
      <w:r w:rsidR="00FE632E" w:rsidRPr="00442450">
        <w:rPr>
          <w:color w:val="000000"/>
          <w:spacing w:val="-1"/>
          <w:sz w:val="24"/>
          <w:szCs w:val="24"/>
        </w:rPr>
        <w:t xml:space="preserve">» </w:t>
      </w:r>
      <w:r w:rsidR="004713F0">
        <w:rPr>
          <w:color w:val="000000"/>
          <w:spacing w:val="-1"/>
          <w:sz w:val="24"/>
          <w:szCs w:val="24"/>
        </w:rPr>
        <w:t>апреля</w:t>
      </w:r>
      <w:r w:rsidR="00FE632E" w:rsidRPr="00442450">
        <w:rPr>
          <w:color w:val="000000"/>
          <w:spacing w:val="-1"/>
          <w:sz w:val="24"/>
          <w:szCs w:val="24"/>
        </w:rPr>
        <w:t xml:space="preserve"> 201</w:t>
      </w:r>
      <w:r w:rsidR="00DA5FE4">
        <w:rPr>
          <w:color w:val="000000"/>
          <w:spacing w:val="-1"/>
          <w:sz w:val="24"/>
          <w:szCs w:val="24"/>
        </w:rPr>
        <w:t>8</w:t>
      </w:r>
      <w:r w:rsidR="007A41AD" w:rsidRPr="00442450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г.</w:t>
      </w:r>
    </w:p>
    <w:p w:rsidR="00377BAA" w:rsidRPr="0051547D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51547D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3"/>
          <w:sz w:val="28"/>
          <w:szCs w:val="28"/>
        </w:rPr>
        <w:t>Т</w:t>
      </w:r>
      <w:r w:rsidR="00F05326" w:rsidRPr="0051547D">
        <w:rPr>
          <w:b/>
          <w:color w:val="000000"/>
          <w:spacing w:val="-3"/>
          <w:sz w:val="28"/>
          <w:szCs w:val="28"/>
        </w:rPr>
        <w:t>А</w:t>
      </w:r>
      <w:r w:rsidRPr="0051547D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51547D">
        <w:rPr>
          <w:b/>
          <w:color w:val="000000"/>
          <w:spacing w:val="-3"/>
          <w:sz w:val="28"/>
          <w:szCs w:val="28"/>
        </w:rPr>
        <w:t>Я</w:t>
      </w:r>
    </w:p>
    <w:p w:rsidR="00377BAA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1"/>
          <w:sz w:val="28"/>
          <w:szCs w:val="28"/>
        </w:rPr>
        <w:t>в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51547D">
        <w:rPr>
          <w:b/>
          <w:color w:val="000000"/>
          <w:spacing w:val="-1"/>
          <w:sz w:val="28"/>
          <w:szCs w:val="28"/>
        </w:rPr>
        <w:t>ООО КБ «Р</w:t>
      </w:r>
      <w:r w:rsidR="00F05326" w:rsidRPr="0051547D">
        <w:rPr>
          <w:b/>
          <w:color w:val="000000"/>
          <w:spacing w:val="-1"/>
          <w:sz w:val="28"/>
          <w:szCs w:val="28"/>
        </w:rPr>
        <w:t>ост</w:t>
      </w:r>
      <w:r w:rsidR="00377BAA" w:rsidRPr="0051547D">
        <w:rPr>
          <w:b/>
          <w:color w:val="000000"/>
          <w:spacing w:val="-1"/>
          <w:sz w:val="28"/>
          <w:szCs w:val="28"/>
        </w:rPr>
        <w:t>Ф</w:t>
      </w:r>
      <w:r w:rsidR="00F05326" w:rsidRPr="0051547D">
        <w:rPr>
          <w:b/>
          <w:color w:val="000000"/>
          <w:spacing w:val="-1"/>
          <w:sz w:val="28"/>
          <w:szCs w:val="28"/>
        </w:rPr>
        <w:t>инанс</w:t>
      </w:r>
      <w:r w:rsidR="00377BAA" w:rsidRPr="0051547D">
        <w:rPr>
          <w:b/>
          <w:color w:val="000000"/>
          <w:spacing w:val="-1"/>
          <w:sz w:val="28"/>
          <w:szCs w:val="28"/>
        </w:rPr>
        <w:t>»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51547D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51547D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51547D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(</w:t>
      </w:r>
      <w:r w:rsidR="005250F4" w:rsidRPr="0051547D">
        <w:rPr>
          <w:b/>
          <w:color w:val="000000"/>
          <w:spacing w:val="-2"/>
          <w:sz w:val="28"/>
          <w:szCs w:val="28"/>
        </w:rPr>
        <w:t>г.</w:t>
      </w:r>
      <w:r w:rsidR="00E17F6C" w:rsidRPr="0051547D">
        <w:rPr>
          <w:b/>
          <w:color w:val="000000"/>
          <w:spacing w:val="-2"/>
          <w:sz w:val="28"/>
          <w:szCs w:val="28"/>
        </w:rPr>
        <w:t xml:space="preserve"> </w:t>
      </w:r>
      <w:r w:rsidR="006C30A3" w:rsidRPr="0051547D">
        <w:rPr>
          <w:b/>
          <w:color w:val="000000"/>
          <w:spacing w:val="-2"/>
          <w:sz w:val="28"/>
          <w:szCs w:val="28"/>
        </w:rPr>
        <w:t>Санкт-Петербург</w:t>
      </w:r>
      <w:r w:rsidR="00297DF1" w:rsidRPr="0051547D">
        <w:rPr>
          <w:b/>
          <w:color w:val="000000"/>
          <w:spacing w:val="-2"/>
          <w:sz w:val="28"/>
          <w:szCs w:val="28"/>
        </w:rPr>
        <w:t>, г. Великий Новгород</w:t>
      </w:r>
      <w:r w:rsidR="006C30A3" w:rsidRPr="0051547D">
        <w:rPr>
          <w:b/>
          <w:color w:val="000000"/>
          <w:spacing w:val="-2"/>
          <w:sz w:val="28"/>
          <w:szCs w:val="28"/>
        </w:rPr>
        <w:t>)</w:t>
      </w:r>
    </w:p>
    <w:p w:rsidR="006C30A3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proofErr w:type="spellStart"/>
      <w:r w:rsidRPr="0051547D">
        <w:rPr>
          <w:color w:val="000000"/>
          <w:spacing w:val="3"/>
          <w:w w:val="134"/>
          <w:sz w:val="24"/>
          <w:szCs w:val="24"/>
        </w:rPr>
        <w:t>г.Ростов</w:t>
      </w:r>
      <w:proofErr w:type="spellEnd"/>
      <w:r w:rsidRPr="0051547D">
        <w:rPr>
          <w:color w:val="000000"/>
          <w:spacing w:val="3"/>
          <w:w w:val="134"/>
          <w:sz w:val="24"/>
          <w:szCs w:val="24"/>
        </w:rPr>
        <w:t>-на-Дону</w:t>
      </w: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201</w:t>
      </w:r>
      <w:r w:rsidR="00DA5FE4">
        <w:rPr>
          <w:color w:val="000000"/>
          <w:spacing w:val="3"/>
          <w:w w:val="134"/>
          <w:sz w:val="24"/>
          <w:szCs w:val="24"/>
        </w:rPr>
        <w:t>8</w:t>
      </w:r>
      <w:r w:rsidRPr="0051547D">
        <w:rPr>
          <w:color w:val="000000"/>
          <w:spacing w:val="3"/>
          <w:w w:val="134"/>
          <w:sz w:val="24"/>
          <w:szCs w:val="24"/>
        </w:rPr>
        <w:t>год</w:t>
      </w:r>
    </w:p>
    <w:p w:rsidR="005250F4" w:rsidRPr="0051547D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51547D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Настоящие Тарифы устанавливают ставки комиссионного вознаграждения на услуги, оказываемые ООО КБ «РостФинанс» (г. </w:t>
      </w:r>
      <w:r w:rsidR="00473689" w:rsidRPr="0051547D">
        <w:rPr>
          <w:sz w:val="22"/>
          <w:szCs w:val="22"/>
        </w:rPr>
        <w:t>Санкт-Петербург, г. Великий Новгород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4713F0">
        <w:rPr>
          <w:color w:val="000000"/>
          <w:spacing w:val="-1"/>
        </w:rPr>
        <w:t>01</w:t>
      </w:r>
      <w:r w:rsidR="00FE632E" w:rsidRPr="00442450">
        <w:rPr>
          <w:color w:val="000000"/>
          <w:spacing w:val="-1"/>
        </w:rPr>
        <w:t xml:space="preserve">» </w:t>
      </w:r>
      <w:r w:rsidR="004713F0">
        <w:rPr>
          <w:color w:val="000000"/>
          <w:spacing w:val="-1"/>
        </w:rPr>
        <w:t>апреля</w:t>
      </w:r>
      <w:r w:rsidR="00FE632E" w:rsidRPr="00442450">
        <w:rPr>
          <w:color w:val="000000"/>
          <w:spacing w:val="-1"/>
        </w:rPr>
        <w:t xml:space="preserve"> 201</w:t>
      </w:r>
      <w:r w:rsidR="00DA5FE4">
        <w:rPr>
          <w:color w:val="000000"/>
          <w:spacing w:val="-1"/>
        </w:rPr>
        <w:t>8</w:t>
      </w:r>
      <w:r w:rsidR="00FE632E" w:rsidRPr="00442450">
        <w:rPr>
          <w:color w:val="000000"/>
          <w:spacing w:val="-1"/>
        </w:rPr>
        <w:t xml:space="preserve">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</w:t>
      </w:r>
      <w:bookmarkStart w:id="0" w:name="_GoBack"/>
      <w:bookmarkEnd w:id="0"/>
      <w:r w:rsidRPr="0051547D">
        <w:rPr>
          <w:sz w:val="22"/>
          <w:szCs w:val="22"/>
        </w:rPr>
        <w:t>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1E14F9" w:rsidRPr="0051547D" w:rsidTr="005F39B7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F39B7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852DBF" w:rsidRDefault="00603590" w:rsidP="00603590">
            <w:pPr>
              <w:jc w:val="center"/>
              <w:rPr>
                <w:color w:val="FF0000"/>
              </w:rPr>
            </w:pPr>
            <w:r w:rsidRPr="00852DBF">
              <w:rPr>
                <w:color w:val="FF0000"/>
              </w:rPr>
              <w:t>1.1.3</w:t>
            </w:r>
          </w:p>
        </w:tc>
        <w:tc>
          <w:tcPr>
            <w:tcW w:w="5245" w:type="dxa"/>
          </w:tcPr>
          <w:p w:rsidR="00603590" w:rsidRPr="00852DBF" w:rsidRDefault="00603590" w:rsidP="00603590">
            <w:pPr>
              <w:jc w:val="both"/>
              <w:rPr>
                <w:color w:val="FF0000"/>
              </w:rPr>
            </w:pPr>
            <w:r w:rsidRPr="00852DBF">
              <w:rPr>
                <w:color w:val="FF0000"/>
              </w:rPr>
              <w:t xml:space="preserve">Ведение расчетного счета (специального счета) при наличии движения по счету, </w:t>
            </w:r>
            <w:r w:rsidRPr="00852DBF">
              <w:rPr>
                <w:b/>
                <w:color w:val="FF0000"/>
              </w:rPr>
              <w:t>при условии отсутствия</w:t>
            </w:r>
            <w:r w:rsidRPr="00852DBF">
              <w:rPr>
                <w:color w:val="FF0000"/>
              </w:rPr>
              <w:t xml:space="preserve"> у Клиента установленной системы «</w:t>
            </w:r>
            <w:proofErr w:type="spellStart"/>
            <w:r w:rsidRPr="00852DBF">
              <w:rPr>
                <w:color w:val="FF0000"/>
                <w:lang w:val="en-US"/>
              </w:rPr>
              <w:t>IBank</w:t>
            </w:r>
            <w:proofErr w:type="spellEnd"/>
            <w:r w:rsidRPr="00852DBF">
              <w:rPr>
                <w:color w:val="FF0000"/>
              </w:rPr>
              <w:t>2»</w:t>
            </w:r>
            <w:r w:rsidRPr="00852DBF">
              <w:rPr>
                <w:rStyle w:val="af"/>
                <w:color w:val="FF0000"/>
              </w:rPr>
              <w:t>1</w:t>
            </w:r>
            <w:r w:rsidRPr="00852DBF">
              <w:rPr>
                <w:color w:val="FF0000"/>
              </w:rPr>
              <w:t>.</w:t>
            </w:r>
          </w:p>
        </w:tc>
        <w:tc>
          <w:tcPr>
            <w:tcW w:w="1729" w:type="dxa"/>
          </w:tcPr>
          <w:p w:rsidR="00603590" w:rsidRPr="00852DBF" w:rsidRDefault="00852DBF" w:rsidP="00603590">
            <w:pPr>
              <w:rPr>
                <w:color w:val="FF0000"/>
              </w:rPr>
            </w:pPr>
            <w:r w:rsidRPr="00852DBF">
              <w:rPr>
                <w:color w:val="FF0000"/>
              </w:rPr>
              <w:t>15</w:t>
            </w:r>
            <w:r w:rsidR="00603590" w:rsidRPr="00852DBF">
              <w:rPr>
                <w:color w:val="FF0000"/>
              </w:rPr>
              <w:t>00 рублей ежемесячно</w:t>
            </w:r>
          </w:p>
        </w:tc>
        <w:tc>
          <w:tcPr>
            <w:tcW w:w="2948" w:type="dxa"/>
          </w:tcPr>
          <w:p w:rsidR="00603590" w:rsidRPr="00852DBF" w:rsidRDefault="00603590" w:rsidP="00603590">
            <w:pPr>
              <w:rPr>
                <w:color w:val="FF0000"/>
              </w:rPr>
            </w:pPr>
            <w:r w:rsidRPr="00852DBF">
              <w:rPr>
                <w:color w:val="FF0000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852DBF">
              <w:rPr>
                <w:color w:val="FF0000"/>
              </w:rPr>
              <w:t>безакцептного</w:t>
            </w:r>
            <w:proofErr w:type="spellEnd"/>
            <w:r w:rsidRPr="00852DBF">
              <w:rPr>
                <w:color w:val="FF0000"/>
              </w:rPr>
              <w:t xml:space="preserve"> списания со счета клиента 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EF4FFD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0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3A0FB5" w:rsidRPr="0051547D" w:rsidRDefault="003A0FB5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мере совершения операций;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</w:p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-дубликатов выписок по открытым (закрытым) счетам (оформляется на основании письменного запроса клиента).</w:t>
            </w:r>
            <w:r w:rsidR="006028D1"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  <w:p w:rsidR="00A51723" w:rsidRPr="0051547D" w:rsidRDefault="00A51723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100 рублей за </w:t>
            </w:r>
            <w:r w:rsidR="00B22E4C" w:rsidRPr="0051547D">
              <w:rPr>
                <w:color w:val="000000" w:themeColor="text1"/>
              </w:rPr>
              <w:t xml:space="preserve">1 </w:t>
            </w:r>
            <w:r w:rsidRPr="0051547D">
              <w:rPr>
                <w:color w:val="000000" w:themeColor="text1"/>
              </w:rPr>
              <w:t xml:space="preserve">документ </w:t>
            </w:r>
          </w:p>
        </w:tc>
        <w:tc>
          <w:tcPr>
            <w:tcW w:w="2948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A51723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 обороты с разбивкой по месяцам.</w:t>
            </w:r>
          </w:p>
        </w:tc>
        <w:tc>
          <w:tcPr>
            <w:tcW w:w="172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EF4FFD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EF4FFD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EF4FFD">
        <w:trPr>
          <w:trHeight w:val="49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51547D" w:rsidRDefault="00F52748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9</w:t>
            </w:r>
          </w:p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E6080" w:rsidRPr="0051547D" w:rsidRDefault="00CE6080" w:rsidP="00B22E4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запроса </w:t>
            </w:r>
            <w:r w:rsidR="00B22E4C" w:rsidRPr="0051547D">
              <w:rPr>
                <w:color w:val="000000" w:themeColor="text1"/>
              </w:rPr>
              <w:t>на предоставление отчета по кредитной истории из ЦККИ/БКИ по письменному заявлению Клиента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CE6080" w:rsidRPr="0051547D" w:rsidRDefault="008B2580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CE6080" w:rsidRPr="0051547D">
              <w:rPr>
                <w:color w:val="000000" w:themeColor="text1"/>
              </w:rPr>
              <w:t>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51547D" w:rsidRDefault="005C2D7F" w:rsidP="00CE6080">
            <w:pPr>
              <w:rPr>
                <w:color w:val="000000" w:themeColor="text1"/>
              </w:rPr>
            </w:pPr>
            <w:r w:rsidRPr="0051547D">
              <w:t>в</w:t>
            </w:r>
            <w:r w:rsidR="00CE6080" w:rsidRPr="0051547D">
              <w:t xml:space="preserve"> день предоставления письменного запроса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6A7E60" w:rsidRDefault="00CE6080" w:rsidP="00CE6080">
            <w:pPr>
              <w:jc w:val="center"/>
              <w:rPr>
                <w:color w:val="FF0000"/>
              </w:rPr>
            </w:pPr>
            <w:r w:rsidRPr="006A7E60">
              <w:rPr>
                <w:color w:val="FF0000"/>
              </w:rPr>
              <w:t>1.2.1</w:t>
            </w:r>
          </w:p>
        </w:tc>
        <w:tc>
          <w:tcPr>
            <w:tcW w:w="5245" w:type="dxa"/>
          </w:tcPr>
          <w:p w:rsidR="00CE6080" w:rsidRPr="006A7E60" w:rsidRDefault="00CE6080" w:rsidP="00CE6080">
            <w:pPr>
              <w:jc w:val="both"/>
              <w:rPr>
                <w:color w:val="FF0000"/>
              </w:rPr>
            </w:pPr>
            <w:r w:rsidRPr="006A7E60">
              <w:rPr>
                <w:color w:val="FF0000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CE6080" w:rsidRPr="006A7E60" w:rsidRDefault="006A7E60" w:rsidP="00CE6080">
            <w:pPr>
              <w:jc w:val="both"/>
              <w:rPr>
                <w:color w:val="FF0000"/>
              </w:rPr>
            </w:pPr>
            <w:r w:rsidRPr="006A7E60">
              <w:rPr>
                <w:color w:val="FF0000"/>
              </w:rPr>
              <w:t>10</w:t>
            </w:r>
            <w:r w:rsidR="00CE6080" w:rsidRPr="006A7E60">
              <w:rPr>
                <w:color w:val="FF0000"/>
              </w:rPr>
              <w:t>00 рублей</w:t>
            </w:r>
          </w:p>
        </w:tc>
        <w:tc>
          <w:tcPr>
            <w:tcW w:w="2948" w:type="dxa"/>
          </w:tcPr>
          <w:p w:rsidR="00CE6080" w:rsidRPr="006A7E60" w:rsidRDefault="005A723A" w:rsidP="00CE6080">
            <w:pPr>
              <w:jc w:val="both"/>
              <w:rPr>
                <w:color w:val="FF0000"/>
              </w:rPr>
            </w:pPr>
            <w:r w:rsidRPr="006A7E60">
              <w:rPr>
                <w:color w:val="FF0000"/>
              </w:rPr>
              <w:t>в</w:t>
            </w:r>
            <w:r w:rsidR="00CE6080" w:rsidRPr="006A7E60">
              <w:rPr>
                <w:color w:val="FF0000"/>
              </w:rPr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F39B7">
        <w:trPr>
          <w:trHeight w:val="429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2.1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Заключение договора для подключения клиента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400FC4" w:rsidRPr="0051547D" w:rsidRDefault="00400FC4" w:rsidP="003F76B5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="003F76B5" w:rsidRPr="0051547D">
              <w:rPr>
                <w:color w:val="000000" w:themeColor="text1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F39B7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EF4FFD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F39B7">
        <w:trPr>
          <w:trHeight w:val="526"/>
        </w:trPr>
        <w:tc>
          <w:tcPr>
            <w:tcW w:w="993" w:type="dxa"/>
          </w:tcPr>
          <w:p w:rsidR="00712F60" w:rsidRPr="00AD60DF" w:rsidRDefault="00712F60" w:rsidP="00712F60">
            <w:pPr>
              <w:jc w:val="center"/>
              <w:rPr>
                <w:color w:val="FF0000"/>
              </w:rPr>
            </w:pPr>
            <w:r w:rsidRPr="00AD60DF">
              <w:rPr>
                <w:color w:val="FF0000"/>
              </w:rPr>
              <w:lastRenderedPageBreak/>
              <w:t>2.</w:t>
            </w:r>
            <w:r w:rsidRPr="00AD60DF">
              <w:rPr>
                <w:color w:val="FF0000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F60" w:rsidRPr="00AD60DF" w:rsidRDefault="00712F60" w:rsidP="00712F60">
            <w:pPr>
              <w:jc w:val="both"/>
              <w:rPr>
                <w:color w:val="FF0000"/>
              </w:rPr>
            </w:pPr>
            <w:r w:rsidRPr="00AD60DF">
              <w:rPr>
                <w:color w:val="FF0000"/>
              </w:rPr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AD60DF">
              <w:rPr>
                <w:color w:val="FF0000"/>
                <w:lang w:val="en-US"/>
              </w:rPr>
              <w:t>IBank</w:t>
            </w:r>
            <w:proofErr w:type="spellEnd"/>
            <w:r w:rsidRPr="00AD60DF">
              <w:rPr>
                <w:color w:val="FF0000"/>
              </w:rPr>
              <w:t>2»</w:t>
            </w:r>
            <w:r w:rsidRPr="00AD60DF">
              <w:rPr>
                <w:color w:val="FF0000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712F60" w:rsidRPr="00AD60DF" w:rsidRDefault="00D673C9" w:rsidP="00246F1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246F1E">
              <w:rPr>
                <w:color w:val="FF0000"/>
              </w:rPr>
              <w:t>0</w:t>
            </w:r>
            <w:r w:rsidR="00712F60" w:rsidRPr="00AD60DF">
              <w:rPr>
                <w:color w:val="FF0000"/>
              </w:rPr>
              <w:t>00 рублей</w:t>
            </w:r>
          </w:p>
        </w:tc>
        <w:tc>
          <w:tcPr>
            <w:tcW w:w="2948" w:type="dxa"/>
          </w:tcPr>
          <w:p w:rsidR="00712F60" w:rsidRPr="00AD60DF" w:rsidRDefault="00712F60" w:rsidP="00712F60">
            <w:pPr>
              <w:rPr>
                <w:color w:val="FF0000"/>
              </w:rPr>
            </w:pPr>
            <w:r w:rsidRPr="00AD60DF">
              <w:rPr>
                <w:color w:val="FF0000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72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F39B7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24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3.1.1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кредита.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CE6080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 прочие поступления</w:t>
            </w:r>
          </w:p>
        </w:tc>
        <w:tc>
          <w:tcPr>
            <w:tcW w:w="1729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Поступлений (мин.300 рублей, макс.60000 рублей)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CE6080" w:rsidRPr="0051547D" w:rsidRDefault="005A723A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 день поступления денежных средств на счет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5245" w:type="dxa"/>
          </w:tcPr>
          <w:p w:rsidR="00CE6080" w:rsidRPr="0051547D" w:rsidRDefault="00CE6080" w:rsidP="00596EA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Клиентов-резидентов РФ по договору, заключенному с нерезидентом РФ </w:t>
            </w:r>
            <w:r w:rsidR="00596EAE" w:rsidRPr="0051547D">
              <w:rPr>
                <w:color w:val="000000" w:themeColor="text1"/>
              </w:rPr>
              <w:t>за реализованные нерезидентом товары</w:t>
            </w:r>
            <w:r w:rsidRPr="0051547D">
              <w:rPr>
                <w:color w:val="000000" w:themeColor="text1"/>
              </w:rPr>
              <w:t>, за выполняемые нерезидентом услуги, передаваемую нерезидентом информацию и результаты интеллектуальной деятельности, предоставление резидентом нерезиденту или привлечение резидентом от нерезидента займа или кредита.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перевода (мин.300 рублей, мак.60000 рублей). 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по факту исполнения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зимаются </w:t>
            </w:r>
            <w:r w:rsidR="00CE6080" w:rsidRPr="0051547D">
              <w:rPr>
                <w:color w:val="000000" w:themeColor="text1"/>
              </w:rPr>
              <w:lastRenderedPageBreak/>
              <w:t>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72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FE632E" w:rsidRPr="0051547D" w:rsidTr="00EB6BF6">
        <w:trPr>
          <w:trHeight w:val="415"/>
        </w:trPr>
        <w:tc>
          <w:tcPr>
            <w:tcW w:w="993" w:type="dxa"/>
          </w:tcPr>
          <w:p w:rsidR="00FE632E" w:rsidRPr="00BB0D2E" w:rsidRDefault="00FE632E" w:rsidP="00FE632E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3.1.10</w:t>
            </w:r>
          </w:p>
        </w:tc>
        <w:tc>
          <w:tcPr>
            <w:tcW w:w="5245" w:type="dxa"/>
          </w:tcPr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пользу физических лиц находящихся на обслуживании в ООО КБ «РостФинанс»  и других кредитных организациях (за исключением заработной платы и выплат социального характера)</w:t>
            </w:r>
            <w:r w:rsidRPr="00BB0D2E">
              <w:rPr>
                <w:rStyle w:val="ae"/>
                <w:color w:val="000000" w:themeColor="text1"/>
              </w:rPr>
              <w:footnoteReference w:customMarkFollows="1" w:id="2"/>
              <w:t>**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от 100 001 до 300 000 рублей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от 300 001 до 1 000 000 рублей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5% от перечисленной суммы</w:t>
            </w: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10% от перечисленной суммы</w:t>
            </w: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15% от перечисленной суммы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E632E" w:rsidRPr="00BB0D2E" w:rsidRDefault="00FE632E" w:rsidP="00FE632E">
            <w:pPr>
              <w:jc w:val="center"/>
              <w:rPr>
                <w:color w:val="000000"/>
              </w:rPr>
            </w:pPr>
            <w:r w:rsidRPr="00BB0D2E">
              <w:rPr>
                <w:color w:val="000000"/>
              </w:rPr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Зачисление денежных средств на счет Клиента, поступивших безналичным путем: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на счета  Клиентов-резидентов РФ по договору, заключенному с нерезидентом РФ </w:t>
            </w:r>
            <w:r w:rsidR="00596EAE" w:rsidRPr="0051547D">
              <w:rPr>
                <w:color w:val="000000" w:themeColor="text1"/>
              </w:rPr>
              <w:t>за реализованные резидентом товары</w:t>
            </w:r>
            <w:r w:rsidRPr="0051547D">
              <w:rPr>
                <w:color w:val="000000" w:themeColor="text1"/>
              </w:rPr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прочие поступления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(мин 300 рублей, макс.60000 рублей)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0,15 % от суммы, (мин. 40 долларов США, макс. 220 </w:t>
            </w:r>
            <w:r w:rsidRPr="004C07BE">
              <w:rPr>
                <w:color w:val="000000" w:themeColor="text1"/>
              </w:rPr>
              <w:lastRenderedPageBreak/>
              <w:t>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3.2.4</w:t>
            </w:r>
          </w:p>
        </w:tc>
        <w:tc>
          <w:tcPr>
            <w:tcW w:w="5245" w:type="dxa"/>
          </w:tcPr>
          <w:p w:rsidR="00CE6080" w:rsidRPr="0051547D" w:rsidRDefault="00CE6080" w:rsidP="00596EA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 Клиентов-резидентов РФ по договору, заключенному с нерезидентом РФ, </w:t>
            </w:r>
            <w:r w:rsidR="00596EAE" w:rsidRPr="0051547D">
              <w:rPr>
                <w:color w:val="000000" w:themeColor="text1"/>
              </w:rPr>
              <w:t>за реализованные нерезидентом товары</w:t>
            </w:r>
            <w:r w:rsidRPr="0051547D">
              <w:rPr>
                <w:color w:val="000000" w:themeColor="text1"/>
              </w:rPr>
              <w:t>, выполняемые нерезидентом работы, оказываемые нерезидентом услуги, передаваемую нерезидентом информацию и результаты интеллектуальной деятельности, предоставление резидентом нерезиденту или привлечение резидентом от нерезидента займа или кредита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0,15% от суммы перевода (мин.300 рублей, макс.60000 рублей). 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50 долларов 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EF4FFD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F39B7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EF4FFD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lastRenderedPageBreak/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C3505A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F39B7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49664B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Выдача наличных денежных средств  со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средств  со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</w:t>
            </w:r>
            <w:r w:rsidRPr="0051547D">
              <w:rPr>
                <w:color w:val="000000" w:themeColor="text1"/>
              </w:rPr>
              <w:lastRenderedPageBreak/>
              <w:t>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Выполнение функций агента валютного контроля по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C7C36">
              <w:rPr>
                <w:color w:val="FF0000"/>
                <w:sz w:val="20"/>
                <w:szCs w:val="20"/>
              </w:rPr>
              <w:t>контрактам</w:t>
            </w:r>
            <w:r>
              <w:rPr>
                <w:color w:val="FF0000"/>
                <w:sz w:val="20"/>
                <w:szCs w:val="20"/>
              </w:rPr>
              <w:t>, находящимся на обслуживании в банке.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A4870">
              <w:rPr>
                <w:color w:val="FF0000"/>
                <w:sz w:val="20"/>
                <w:szCs w:val="20"/>
              </w:rPr>
              <w:t>Предоставление ведомости банковского контроля</w:t>
            </w:r>
            <w:r w:rsidRPr="00982C6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A4870">
              <w:rPr>
                <w:color w:val="FF0000"/>
                <w:sz w:val="20"/>
                <w:szCs w:val="20"/>
              </w:rPr>
              <w:t xml:space="preserve">400 </w:t>
            </w:r>
            <w:r w:rsidRPr="00982C69">
              <w:rPr>
                <w:color w:val="000000" w:themeColor="text1"/>
                <w:sz w:val="20"/>
                <w:szCs w:val="20"/>
              </w:rPr>
              <w:t>рублей за каждый документ</w:t>
            </w:r>
            <w:r w:rsidRPr="00982C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2A4870">
              <w:rPr>
                <w:color w:val="FF0000"/>
              </w:rPr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DA5FE4" w:rsidRPr="00982C69" w:rsidRDefault="00DA5FE4" w:rsidP="002A12F5">
            <w:pPr>
              <w:rPr>
                <w:color w:val="000000" w:themeColor="text1"/>
              </w:rPr>
            </w:pPr>
            <w:r w:rsidRPr="002A4870">
              <w:rPr>
                <w:color w:val="FF0000"/>
              </w:rPr>
              <w:t>1000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lang w:val="en-US"/>
              </w:rPr>
              <w:t xml:space="preserve"> </w:t>
            </w:r>
            <w:r w:rsidRPr="00982C69">
              <w:rPr>
                <w:color w:val="000000" w:themeColor="text1"/>
              </w:rPr>
              <w:t xml:space="preserve">за один </w:t>
            </w:r>
            <w:r w:rsidR="002A12F5">
              <w:rPr>
                <w:color w:val="000000" w:themeColor="text1"/>
              </w:rPr>
              <w:t>контракт</w:t>
            </w:r>
            <w:r w:rsidRPr="00982C69">
              <w:rPr>
                <w:color w:val="000000" w:themeColor="text1"/>
              </w:rPr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6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2A4870">
              <w:rPr>
                <w:color w:val="FF0000"/>
              </w:rPr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DA5FE4" w:rsidRPr="00982C69" w:rsidRDefault="00DA5FE4" w:rsidP="002A12F5">
            <w:pPr>
              <w:rPr>
                <w:color w:val="000000" w:themeColor="text1"/>
              </w:rPr>
            </w:pPr>
            <w:r w:rsidRPr="002A4870">
              <w:rPr>
                <w:color w:val="FF0000"/>
              </w:rPr>
              <w:t>6000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lang w:val="en-US"/>
              </w:rPr>
              <w:t xml:space="preserve"> </w:t>
            </w:r>
            <w:r w:rsidRPr="00982C69">
              <w:rPr>
                <w:color w:val="000000" w:themeColor="text1"/>
              </w:rPr>
              <w:t xml:space="preserve">за один </w:t>
            </w:r>
            <w:r w:rsidR="002A12F5">
              <w:rPr>
                <w:color w:val="000000" w:themeColor="text1"/>
              </w:rPr>
              <w:t>котракт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6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заявления на перевод в </w:t>
            </w:r>
            <w:proofErr w:type="spellStart"/>
            <w:r w:rsidRPr="00982C69">
              <w:rPr>
                <w:color w:val="000000" w:themeColor="text1"/>
              </w:rPr>
              <w:t>ин.валюте</w:t>
            </w:r>
            <w:proofErr w:type="spellEnd"/>
            <w:r w:rsidRPr="00982C69">
              <w:rPr>
                <w:color w:val="000000" w:themeColor="text1"/>
              </w:rPr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2A4870">
              <w:rPr>
                <w:color w:val="FF0000"/>
              </w:rPr>
              <w:t>200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jc w:val="both"/>
              <w:rPr>
                <w:color w:val="000000" w:themeColor="text1"/>
              </w:rPr>
            </w:pPr>
            <w:r w:rsidRPr="002A4870">
              <w:rPr>
                <w:color w:val="FF0000"/>
              </w:rPr>
              <w:t xml:space="preserve">Оформление Банком Справки о подтверждающих </w:t>
            </w:r>
            <w:r w:rsidRPr="002A4870">
              <w:rPr>
                <w:color w:val="FF0000"/>
              </w:rPr>
              <w:lastRenderedPageBreak/>
              <w:t xml:space="preserve">документах, </w:t>
            </w:r>
            <w:r>
              <w:rPr>
                <w:color w:val="FF0000"/>
              </w:rPr>
              <w:t xml:space="preserve">на основании </w:t>
            </w:r>
            <w:r w:rsidRPr="002A4870">
              <w:rPr>
                <w:color w:val="FF0000"/>
              </w:rPr>
              <w:t>представленных Клиентом документов.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2A4870">
              <w:lastRenderedPageBreak/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в день </w:t>
            </w:r>
            <w:r w:rsidRPr="00982C69">
              <w:rPr>
                <w:color w:val="000000" w:themeColor="text1"/>
              </w:rPr>
              <w:lastRenderedPageBreak/>
              <w:t>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7.1.</w:t>
            </w:r>
            <w:r w:rsidRPr="002A487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DA5FE4" w:rsidRPr="002A4870" w:rsidRDefault="00DA5FE4" w:rsidP="00DA5FE4">
            <w:pPr>
              <w:jc w:val="both"/>
              <w:rPr>
                <w:color w:val="FF0000"/>
              </w:rPr>
            </w:pPr>
            <w:r w:rsidRPr="002A4870">
              <w:rPr>
                <w:color w:val="FF0000"/>
              </w:rPr>
              <w:t>Выдача копий документов, содержащихся в досье по контракту</w:t>
            </w:r>
            <w:r>
              <w:rPr>
                <w:color w:val="FF0000"/>
              </w:rPr>
              <w:t>,</w:t>
            </w:r>
            <w:r w:rsidRPr="002A4870">
              <w:rPr>
                <w:color w:val="FF0000"/>
              </w:rPr>
              <w:t xml:space="preserve">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</w:t>
            </w:r>
            <w:r w:rsidRPr="002A4870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DA5FE4" w:rsidRPr="00471E09" w:rsidRDefault="00DA5FE4" w:rsidP="00DA5FE4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471E09">
              <w:rPr>
                <w:color w:val="FF0000"/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 xml:space="preserve"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</w:t>
            </w:r>
            <w:r w:rsidRPr="0051547D">
              <w:rPr>
                <w:color w:val="000000"/>
              </w:rPr>
              <w:lastRenderedPageBreak/>
              <w:t>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C3505A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0,2% от суммы аккредитива (мин. 1500 рублей за </w:t>
            </w:r>
            <w:r w:rsidRPr="0051547D">
              <w:rPr>
                <w:color w:val="000000" w:themeColor="text1"/>
              </w:rPr>
              <w:lastRenderedPageBreak/>
              <w:t>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Взимается предусмотренным действующим законодательством РФ расчетным документом Банка в </w:t>
            </w:r>
            <w:r w:rsidRPr="0051547D">
              <w:rPr>
                <w:color w:val="000000" w:themeColor="text1"/>
              </w:rPr>
              <w:lastRenderedPageBreak/>
              <w:t>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8.2.2.2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96" w:rsidRDefault="00096A96">
      <w:r>
        <w:separator/>
      </w:r>
    </w:p>
  </w:endnote>
  <w:endnote w:type="continuationSeparator" w:id="0">
    <w:p w:rsidR="00096A96" w:rsidRDefault="000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9" w:rsidRDefault="00E514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469" w:rsidRDefault="00E514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9" w:rsidRDefault="00E514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3F0">
      <w:rPr>
        <w:rStyle w:val="a8"/>
        <w:noProof/>
      </w:rPr>
      <w:t>13</w:t>
    </w:r>
    <w:r>
      <w:rPr>
        <w:rStyle w:val="a8"/>
      </w:rPr>
      <w:fldChar w:fldCharType="end"/>
    </w:r>
  </w:p>
  <w:p w:rsidR="00E51469" w:rsidRDefault="00E514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96" w:rsidRDefault="00096A96">
      <w:r>
        <w:separator/>
      </w:r>
    </w:p>
  </w:footnote>
  <w:footnote w:type="continuationSeparator" w:id="0">
    <w:p w:rsidR="00096A96" w:rsidRDefault="00096A96">
      <w:r>
        <w:continuationSeparator/>
      </w:r>
    </w:p>
  </w:footnote>
  <w:footnote w:id="1">
    <w:p w:rsidR="00603590" w:rsidRDefault="00603590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FE632E" w:rsidRDefault="00FE632E">
      <w:pPr>
        <w:pStyle w:val="ac"/>
      </w:pPr>
      <w:r w:rsidRPr="00EE6725">
        <w:rPr>
          <w:rStyle w:val="ae"/>
        </w:rPr>
        <w:t>**</w:t>
      </w:r>
      <w:r w:rsidRPr="00EE6725">
        <w:t xml:space="preserve"> </w:t>
      </w:r>
      <w:r w:rsidRPr="00EE6725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EE6725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EE6725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11CA5"/>
    <w:rsid w:val="0002200F"/>
    <w:rsid w:val="0003460B"/>
    <w:rsid w:val="00045637"/>
    <w:rsid w:val="0004577C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E67AF"/>
    <w:rsid w:val="000F3220"/>
    <w:rsid w:val="001008C9"/>
    <w:rsid w:val="001214AB"/>
    <w:rsid w:val="001214FA"/>
    <w:rsid w:val="00121FAE"/>
    <w:rsid w:val="00127ED9"/>
    <w:rsid w:val="00136725"/>
    <w:rsid w:val="0015392F"/>
    <w:rsid w:val="00166AE4"/>
    <w:rsid w:val="001704A9"/>
    <w:rsid w:val="00172A66"/>
    <w:rsid w:val="00196307"/>
    <w:rsid w:val="001D324F"/>
    <w:rsid w:val="001E14F9"/>
    <w:rsid w:val="00203FEE"/>
    <w:rsid w:val="00204977"/>
    <w:rsid w:val="0021354D"/>
    <w:rsid w:val="0023302E"/>
    <w:rsid w:val="002347E5"/>
    <w:rsid w:val="00246F1E"/>
    <w:rsid w:val="002476D9"/>
    <w:rsid w:val="00256AD1"/>
    <w:rsid w:val="0026779B"/>
    <w:rsid w:val="002815F5"/>
    <w:rsid w:val="002848CB"/>
    <w:rsid w:val="00291D21"/>
    <w:rsid w:val="00297DF1"/>
    <w:rsid w:val="002A10D7"/>
    <w:rsid w:val="002A12F5"/>
    <w:rsid w:val="002B4776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4198"/>
    <w:rsid w:val="003A0FB5"/>
    <w:rsid w:val="003A1EB3"/>
    <w:rsid w:val="003A411E"/>
    <w:rsid w:val="003A78EE"/>
    <w:rsid w:val="003C7E69"/>
    <w:rsid w:val="003E2112"/>
    <w:rsid w:val="003F4A6C"/>
    <w:rsid w:val="003F76B5"/>
    <w:rsid w:val="00400FC4"/>
    <w:rsid w:val="0040137D"/>
    <w:rsid w:val="0040178D"/>
    <w:rsid w:val="0040187B"/>
    <w:rsid w:val="00416B86"/>
    <w:rsid w:val="00417371"/>
    <w:rsid w:val="004254A0"/>
    <w:rsid w:val="00442450"/>
    <w:rsid w:val="00451504"/>
    <w:rsid w:val="00455AE8"/>
    <w:rsid w:val="00456F3E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B0360"/>
    <w:rsid w:val="004B44D1"/>
    <w:rsid w:val="004C07BE"/>
    <w:rsid w:val="004C2FD7"/>
    <w:rsid w:val="004C3FA5"/>
    <w:rsid w:val="004D1661"/>
    <w:rsid w:val="004E43B4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53345"/>
    <w:rsid w:val="005534CD"/>
    <w:rsid w:val="00556CC7"/>
    <w:rsid w:val="0056036A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F214B"/>
    <w:rsid w:val="005F39B7"/>
    <w:rsid w:val="006028D1"/>
    <w:rsid w:val="00603590"/>
    <w:rsid w:val="00612E6E"/>
    <w:rsid w:val="00623203"/>
    <w:rsid w:val="00635082"/>
    <w:rsid w:val="0063735D"/>
    <w:rsid w:val="0066758C"/>
    <w:rsid w:val="00667AE9"/>
    <w:rsid w:val="00672271"/>
    <w:rsid w:val="00673B89"/>
    <w:rsid w:val="00680F74"/>
    <w:rsid w:val="00681195"/>
    <w:rsid w:val="006A7E60"/>
    <w:rsid w:val="006B0DA2"/>
    <w:rsid w:val="006C30A3"/>
    <w:rsid w:val="006C393A"/>
    <w:rsid w:val="006C4B99"/>
    <w:rsid w:val="006D0EF4"/>
    <w:rsid w:val="006D3069"/>
    <w:rsid w:val="006D70C0"/>
    <w:rsid w:val="006E1E1F"/>
    <w:rsid w:val="006E7D90"/>
    <w:rsid w:val="00704583"/>
    <w:rsid w:val="00706DD6"/>
    <w:rsid w:val="00707376"/>
    <w:rsid w:val="00712F60"/>
    <w:rsid w:val="007221B7"/>
    <w:rsid w:val="00722373"/>
    <w:rsid w:val="00762F59"/>
    <w:rsid w:val="00771618"/>
    <w:rsid w:val="0077568A"/>
    <w:rsid w:val="00776593"/>
    <w:rsid w:val="0079356C"/>
    <w:rsid w:val="007A29B7"/>
    <w:rsid w:val="007A41AD"/>
    <w:rsid w:val="007E21DD"/>
    <w:rsid w:val="007E4D60"/>
    <w:rsid w:val="007F482B"/>
    <w:rsid w:val="00802905"/>
    <w:rsid w:val="00805B42"/>
    <w:rsid w:val="00805B62"/>
    <w:rsid w:val="008060BB"/>
    <w:rsid w:val="00846CAD"/>
    <w:rsid w:val="00852DBF"/>
    <w:rsid w:val="00861959"/>
    <w:rsid w:val="00863ECE"/>
    <w:rsid w:val="008771B0"/>
    <w:rsid w:val="00885C45"/>
    <w:rsid w:val="00891383"/>
    <w:rsid w:val="008A063E"/>
    <w:rsid w:val="008A34BC"/>
    <w:rsid w:val="008B2580"/>
    <w:rsid w:val="008C6412"/>
    <w:rsid w:val="008D4A82"/>
    <w:rsid w:val="008D5E24"/>
    <w:rsid w:val="008D6D98"/>
    <w:rsid w:val="009005D6"/>
    <w:rsid w:val="00906311"/>
    <w:rsid w:val="009152A6"/>
    <w:rsid w:val="00917FF0"/>
    <w:rsid w:val="009202DB"/>
    <w:rsid w:val="00930C59"/>
    <w:rsid w:val="00970673"/>
    <w:rsid w:val="00985E47"/>
    <w:rsid w:val="00996002"/>
    <w:rsid w:val="009B2139"/>
    <w:rsid w:val="009B2D93"/>
    <w:rsid w:val="009B49AA"/>
    <w:rsid w:val="009B6B98"/>
    <w:rsid w:val="009D5CAD"/>
    <w:rsid w:val="009E066E"/>
    <w:rsid w:val="009F6FAE"/>
    <w:rsid w:val="00A062E3"/>
    <w:rsid w:val="00A31C01"/>
    <w:rsid w:val="00A337CB"/>
    <w:rsid w:val="00A37BAD"/>
    <w:rsid w:val="00A416ED"/>
    <w:rsid w:val="00A51723"/>
    <w:rsid w:val="00A53195"/>
    <w:rsid w:val="00A6230D"/>
    <w:rsid w:val="00A62A63"/>
    <w:rsid w:val="00A70121"/>
    <w:rsid w:val="00A73F97"/>
    <w:rsid w:val="00A740B4"/>
    <w:rsid w:val="00AA55FD"/>
    <w:rsid w:val="00AD2056"/>
    <w:rsid w:val="00AD60DF"/>
    <w:rsid w:val="00AE0AB0"/>
    <w:rsid w:val="00AE0D9E"/>
    <w:rsid w:val="00AF4737"/>
    <w:rsid w:val="00B128FB"/>
    <w:rsid w:val="00B22E4C"/>
    <w:rsid w:val="00B23907"/>
    <w:rsid w:val="00B3105D"/>
    <w:rsid w:val="00B31242"/>
    <w:rsid w:val="00B36518"/>
    <w:rsid w:val="00B36635"/>
    <w:rsid w:val="00B41984"/>
    <w:rsid w:val="00B6066A"/>
    <w:rsid w:val="00B636BD"/>
    <w:rsid w:val="00B64F8D"/>
    <w:rsid w:val="00B950D6"/>
    <w:rsid w:val="00B96A78"/>
    <w:rsid w:val="00BA159E"/>
    <w:rsid w:val="00BA7AC5"/>
    <w:rsid w:val="00BB0D2E"/>
    <w:rsid w:val="00BB12B7"/>
    <w:rsid w:val="00BD010F"/>
    <w:rsid w:val="00BD7111"/>
    <w:rsid w:val="00BD7FCF"/>
    <w:rsid w:val="00BF15E4"/>
    <w:rsid w:val="00BF6F36"/>
    <w:rsid w:val="00C019FC"/>
    <w:rsid w:val="00C04193"/>
    <w:rsid w:val="00C33552"/>
    <w:rsid w:val="00C3505A"/>
    <w:rsid w:val="00C50AB1"/>
    <w:rsid w:val="00C56EF3"/>
    <w:rsid w:val="00C60413"/>
    <w:rsid w:val="00C72ADF"/>
    <w:rsid w:val="00C92D0D"/>
    <w:rsid w:val="00CA2366"/>
    <w:rsid w:val="00CB5001"/>
    <w:rsid w:val="00CC08A4"/>
    <w:rsid w:val="00CD5804"/>
    <w:rsid w:val="00CE4560"/>
    <w:rsid w:val="00CE6080"/>
    <w:rsid w:val="00D01C08"/>
    <w:rsid w:val="00D1616A"/>
    <w:rsid w:val="00D234FC"/>
    <w:rsid w:val="00D24B60"/>
    <w:rsid w:val="00D46AF6"/>
    <w:rsid w:val="00D6334F"/>
    <w:rsid w:val="00D66590"/>
    <w:rsid w:val="00D673C9"/>
    <w:rsid w:val="00D836DC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E17F6C"/>
    <w:rsid w:val="00E4182C"/>
    <w:rsid w:val="00E447D4"/>
    <w:rsid w:val="00E51469"/>
    <w:rsid w:val="00E52681"/>
    <w:rsid w:val="00E602A3"/>
    <w:rsid w:val="00E76516"/>
    <w:rsid w:val="00E84173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26808"/>
    <w:rsid w:val="00F46524"/>
    <w:rsid w:val="00F519CC"/>
    <w:rsid w:val="00F52748"/>
    <w:rsid w:val="00F56F2F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C0D3-467B-4EC1-9F6F-B04963A2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28</cp:revision>
  <cp:lastPrinted>2016-10-12T11:25:00Z</cp:lastPrinted>
  <dcterms:created xsi:type="dcterms:W3CDTF">2016-09-22T12:15:00Z</dcterms:created>
  <dcterms:modified xsi:type="dcterms:W3CDTF">2018-03-01T14:35:00Z</dcterms:modified>
</cp:coreProperties>
</file>